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231" w:rsidRDefault="00F050C9" w:rsidP="00AC2B29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>
        <w:rPr>
          <w:rFonts w:ascii="Arial" w:hAnsi="Arial"/>
          <w:noProof/>
          <w:szCs w:val="24"/>
        </w:rPr>
        <w:drawing>
          <wp:inline distT="0" distB="0" distL="0" distR="0" wp14:anchorId="227EF9F2" wp14:editId="7C478DCE">
            <wp:extent cx="626110" cy="688975"/>
            <wp:effectExtent l="19050" t="0" r="254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0C9" w:rsidRDefault="00F050C9" w:rsidP="00F050C9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РЕСПУБЛИКА ДАГЕСТАН</w:t>
      </w:r>
    </w:p>
    <w:p w:rsidR="00F050C9" w:rsidRDefault="00F050C9" w:rsidP="00F050C9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F050C9" w:rsidRDefault="00F050C9" w:rsidP="00F050C9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F050C9" w:rsidRDefault="007F64AF" w:rsidP="007F64AF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«ДЕТСКИЙ САД № 17 «Буратино</w:t>
      </w:r>
      <w:r w:rsidR="00F050C9">
        <w:rPr>
          <w:rFonts w:ascii="Cambria" w:hAnsi="Cambria"/>
          <w:bCs/>
          <w:sz w:val="24"/>
          <w:szCs w:val="24"/>
        </w:rPr>
        <w:t>»</w:t>
      </w:r>
    </w:p>
    <w:p w:rsidR="00F050C9" w:rsidRDefault="00F050C9" w:rsidP="00F050C9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F050C9" w:rsidRPr="00F050C9" w:rsidRDefault="00F050C9" w:rsidP="00F050C9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 w:rsidRPr="00F050C9">
        <w:rPr>
          <w:b/>
          <w:szCs w:val="16"/>
        </w:rPr>
        <w:t xml:space="preserve">г. Каспийск, ул. </w:t>
      </w:r>
      <w:proofErr w:type="spellStart"/>
      <w:r w:rsidR="00691231">
        <w:rPr>
          <w:b/>
          <w:szCs w:val="16"/>
        </w:rPr>
        <w:t>Хизроева</w:t>
      </w:r>
      <w:proofErr w:type="spellEnd"/>
      <w:r w:rsidR="00691231">
        <w:rPr>
          <w:b/>
          <w:szCs w:val="16"/>
        </w:rPr>
        <w:t xml:space="preserve"> 31</w:t>
      </w:r>
      <w:r w:rsidRPr="00F050C9">
        <w:rPr>
          <w:b/>
          <w:szCs w:val="16"/>
        </w:rPr>
        <w:t xml:space="preserve">, а     </w:t>
      </w:r>
      <w:r w:rsidRPr="00F050C9">
        <w:rPr>
          <w:b/>
          <w:szCs w:val="16"/>
        </w:rPr>
        <w:tab/>
        <w:t xml:space="preserve">                          </w:t>
      </w:r>
      <w:r w:rsidRPr="00F050C9">
        <w:rPr>
          <w:b/>
          <w:szCs w:val="16"/>
        </w:rPr>
        <w:tab/>
        <w:t xml:space="preserve">                                                  Тел.  5- 2</w:t>
      </w:r>
      <w:r w:rsidR="00691231">
        <w:rPr>
          <w:b/>
          <w:szCs w:val="16"/>
        </w:rPr>
        <w:t>6</w:t>
      </w:r>
      <w:r w:rsidRPr="00F050C9">
        <w:rPr>
          <w:b/>
          <w:szCs w:val="16"/>
        </w:rPr>
        <w:t>-3</w:t>
      </w:r>
      <w:r w:rsidR="00691231">
        <w:rPr>
          <w:b/>
          <w:szCs w:val="16"/>
        </w:rPr>
        <w:t>5</w:t>
      </w:r>
    </w:p>
    <w:p w:rsidR="00F050C9" w:rsidRDefault="001019E0" w:rsidP="001019E0">
      <w:pPr>
        <w:pStyle w:val="1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</w:t>
      </w:r>
    </w:p>
    <w:p w:rsidR="001019E0" w:rsidRPr="001019E0" w:rsidRDefault="001019E0" w:rsidP="00F050C9">
      <w:pPr>
        <w:pStyle w:val="1"/>
        <w:jc w:val="center"/>
        <w:rPr>
          <w:b/>
          <w:i w:val="0"/>
          <w:sz w:val="28"/>
          <w:szCs w:val="28"/>
        </w:rPr>
      </w:pPr>
      <w:r w:rsidRPr="001019E0">
        <w:rPr>
          <w:b/>
          <w:i w:val="0"/>
          <w:sz w:val="28"/>
          <w:szCs w:val="28"/>
        </w:rPr>
        <w:t>Приказ</w:t>
      </w:r>
    </w:p>
    <w:p w:rsidR="00F050C9" w:rsidRDefault="00F050C9" w:rsidP="001019E0">
      <w:pPr>
        <w:pStyle w:val="1"/>
        <w:jc w:val="left"/>
        <w:rPr>
          <w:i w:val="0"/>
          <w:sz w:val="28"/>
          <w:szCs w:val="28"/>
        </w:rPr>
      </w:pPr>
    </w:p>
    <w:p w:rsidR="001019E0" w:rsidRDefault="0064400C" w:rsidP="001019E0">
      <w:pPr>
        <w:pStyle w:val="1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№ 25</w:t>
      </w:r>
      <w:r w:rsidR="001019E0" w:rsidRPr="00E37604">
        <w:rPr>
          <w:i w:val="0"/>
          <w:sz w:val="28"/>
          <w:szCs w:val="28"/>
        </w:rPr>
        <w:t xml:space="preserve">                                                                       </w:t>
      </w:r>
      <w:r w:rsidR="00691231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«02» 02 .</w:t>
      </w:r>
      <w:r w:rsidR="009D785A">
        <w:rPr>
          <w:i w:val="0"/>
          <w:sz w:val="28"/>
          <w:szCs w:val="28"/>
        </w:rPr>
        <w:t>20</w:t>
      </w:r>
      <w:r w:rsidR="00691231">
        <w:rPr>
          <w:i w:val="0"/>
          <w:sz w:val="28"/>
          <w:szCs w:val="28"/>
        </w:rPr>
        <w:t xml:space="preserve">22 </w:t>
      </w:r>
      <w:r w:rsidR="001019E0">
        <w:rPr>
          <w:i w:val="0"/>
          <w:sz w:val="28"/>
          <w:szCs w:val="28"/>
        </w:rPr>
        <w:t>г.</w:t>
      </w:r>
    </w:p>
    <w:p w:rsidR="001019E0" w:rsidRPr="001019E0" w:rsidRDefault="001019E0" w:rsidP="001019E0"/>
    <w:p w:rsidR="001019E0" w:rsidRDefault="001019E0" w:rsidP="001019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должностно</w:t>
      </w:r>
      <w:r w:rsidR="00FE127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 лица, ответственного за работу</w:t>
      </w:r>
    </w:p>
    <w:p w:rsidR="00F050C9" w:rsidRDefault="001019E0" w:rsidP="001019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профилактике коррупционных и иных правонарушений</w:t>
      </w:r>
    </w:p>
    <w:p w:rsidR="001019E0" w:rsidRDefault="007F64AF" w:rsidP="001019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«Детский сад№17» Буратино»</w:t>
      </w:r>
    </w:p>
    <w:p w:rsidR="001019E0" w:rsidRPr="00606EE8" w:rsidRDefault="001019E0" w:rsidP="001019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050C9" w:rsidRDefault="000A3BE3" w:rsidP="000A3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954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 Федеральным</w:t>
      </w:r>
      <w:r w:rsidRPr="00954DB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954D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954DB6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коррупции",  в целях обеспечения единого подхода к организации и проведению работы по вопросам предупреждения и противодействия коррупции в 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F05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1231">
        <w:rPr>
          <w:rFonts w:ascii="Times New Roman" w:hAnsi="Times New Roman" w:cs="Times New Roman"/>
          <w:b/>
          <w:sz w:val="28"/>
          <w:szCs w:val="28"/>
        </w:rPr>
        <w:t>« Д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>етский сад №</w:t>
      </w:r>
      <w:r w:rsidR="00691231">
        <w:rPr>
          <w:rFonts w:ascii="Times New Roman" w:hAnsi="Times New Roman" w:cs="Times New Roman"/>
          <w:b/>
          <w:sz w:val="28"/>
          <w:szCs w:val="28"/>
        </w:rPr>
        <w:t>17 «Буратино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>»</w:t>
      </w:r>
      <w:r w:rsidRPr="00954DB6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 Администрации городского округа «город Каспийск» «О принятии мер  по предупреждению коррупции» </w:t>
      </w:r>
      <w:proofErr w:type="gramEnd"/>
    </w:p>
    <w:p w:rsidR="00F050C9" w:rsidRDefault="000A3BE3" w:rsidP="00D36F20">
      <w:pPr>
        <w:pStyle w:val="ConsPlusNormal"/>
        <w:jc w:val="both"/>
        <w:rPr>
          <w:rFonts w:ascii="Times New Roman" w:hAnsi="Times New Roman" w:cs="Times New Roman"/>
          <w:b/>
          <w:sz w:val="32"/>
          <w:szCs w:val="28"/>
        </w:rPr>
      </w:pPr>
      <w:r w:rsidRPr="00F050C9">
        <w:rPr>
          <w:rFonts w:ascii="Times New Roman" w:hAnsi="Times New Roman" w:cs="Times New Roman"/>
          <w:b/>
          <w:sz w:val="32"/>
          <w:szCs w:val="28"/>
        </w:rPr>
        <w:t>приказываю:</w:t>
      </w:r>
    </w:p>
    <w:p w:rsidR="00AC2B29" w:rsidRPr="00F050C9" w:rsidRDefault="00AC2B29" w:rsidP="00D36F20">
      <w:pPr>
        <w:pStyle w:val="ConsPlusNormal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0A3BE3" w:rsidRDefault="000A3BE3" w:rsidP="000A3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185E44">
        <w:rPr>
          <w:rFonts w:ascii="Times New Roman" w:hAnsi="Times New Roman" w:cs="Times New Roman"/>
          <w:sz w:val="28"/>
          <w:szCs w:val="28"/>
        </w:rPr>
        <w:t xml:space="preserve">заместителя заведующей по ВМР </w:t>
      </w:r>
      <w:proofErr w:type="spellStart"/>
      <w:r w:rsidR="00185E44">
        <w:rPr>
          <w:rFonts w:ascii="Times New Roman" w:hAnsi="Times New Roman" w:cs="Times New Roman"/>
          <w:sz w:val="28"/>
          <w:szCs w:val="28"/>
        </w:rPr>
        <w:t>Саидову</w:t>
      </w:r>
      <w:proofErr w:type="spellEnd"/>
      <w:r w:rsidR="00185E44">
        <w:rPr>
          <w:rFonts w:ascii="Times New Roman" w:hAnsi="Times New Roman" w:cs="Times New Roman"/>
          <w:sz w:val="28"/>
          <w:szCs w:val="28"/>
        </w:rPr>
        <w:t xml:space="preserve"> Набат </w:t>
      </w:r>
      <w:proofErr w:type="spellStart"/>
      <w:r w:rsidR="00185E44">
        <w:rPr>
          <w:rFonts w:ascii="Times New Roman" w:hAnsi="Times New Roman" w:cs="Times New Roman"/>
          <w:sz w:val="28"/>
          <w:szCs w:val="28"/>
        </w:rPr>
        <w:t>Сабировну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ответственным за работу по профилактике коррупционных и иных правонарушений в </w:t>
      </w:r>
      <w:r w:rsidR="007F64AF">
        <w:rPr>
          <w:rFonts w:ascii="Times New Roman" w:hAnsi="Times New Roman" w:cs="Times New Roman"/>
          <w:b/>
          <w:sz w:val="28"/>
          <w:szCs w:val="28"/>
        </w:rPr>
        <w:t>МБДОУ «Детский сад№17» Буратино»</w:t>
      </w:r>
    </w:p>
    <w:p w:rsidR="00F050C9" w:rsidRDefault="00F050C9" w:rsidP="000A3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BE3" w:rsidRDefault="000A3BE3" w:rsidP="000A3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Возложить на</w:t>
      </w:r>
      <w:r w:rsidR="00185E44" w:rsidRPr="00185E44">
        <w:t xml:space="preserve"> </w:t>
      </w:r>
      <w:r w:rsidR="00185E44" w:rsidRPr="00185E44">
        <w:rPr>
          <w:rFonts w:ascii="Times New Roman" w:hAnsi="Times New Roman" w:cs="Times New Roman"/>
          <w:sz w:val="28"/>
          <w:szCs w:val="28"/>
        </w:rPr>
        <w:t xml:space="preserve">заместителя заведующей по ВМР </w:t>
      </w:r>
      <w:proofErr w:type="spellStart"/>
      <w:r w:rsidR="00185E44" w:rsidRPr="00185E44">
        <w:rPr>
          <w:rFonts w:ascii="Times New Roman" w:hAnsi="Times New Roman" w:cs="Times New Roman"/>
          <w:sz w:val="28"/>
          <w:szCs w:val="28"/>
        </w:rPr>
        <w:t>Саидову</w:t>
      </w:r>
      <w:proofErr w:type="spellEnd"/>
      <w:r w:rsidR="00185E44" w:rsidRPr="00185E44">
        <w:rPr>
          <w:rFonts w:ascii="Times New Roman" w:hAnsi="Times New Roman" w:cs="Times New Roman"/>
          <w:sz w:val="28"/>
          <w:szCs w:val="28"/>
        </w:rPr>
        <w:t xml:space="preserve"> Набат </w:t>
      </w:r>
      <w:proofErr w:type="spellStart"/>
      <w:r w:rsidR="00185E44" w:rsidRPr="00185E44">
        <w:rPr>
          <w:rFonts w:ascii="Times New Roman" w:hAnsi="Times New Roman" w:cs="Times New Roman"/>
          <w:sz w:val="28"/>
          <w:szCs w:val="28"/>
        </w:rPr>
        <w:t>Сабировну</w:t>
      </w:r>
      <w:proofErr w:type="spellEnd"/>
      <w:r w:rsidR="00185E44" w:rsidRPr="00185E44">
        <w:rPr>
          <w:rFonts w:ascii="Times New Roman" w:hAnsi="Times New Roman" w:cs="Times New Roman"/>
          <w:sz w:val="28"/>
          <w:szCs w:val="28"/>
        </w:rPr>
        <w:t xml:space="preserve"> ответственным за работу по профилактике коррупционных и иных правонарушений в МБДОУ «Детский сад№17» Буратино»</w:t>
      </w:r>
      <w:r>
        <w:rPr>
          <w:rFonts w:ascii="Times New Roman" w:hAnsi="Times New Roman" w:cs="Times New Roman"/>
          <w:sz w:val="28"/>
          <w:szCs w:val="28"/>
        </w:rPr>
        <w:t xml:space="preserve"> следующие функции:</w:t>
      </w:r>
    </w:p>
    <w:p w:rsidR="000A3BE3" w:rsidRDefault="000E6F86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0A3BE3">
        <w:rPr>
          <w:rFonts w:ascii="Times New Roman" w:hAnsi="Times New Roman" w:cs="Times New Roman"/>
          <w:sz w:val="28"/>
          <w:szCs w:val="28"/>
        </w:rPr>
        <w:t>обеспечение соблюдения муниципальными работниками образовательных организаций ограничений и запретов, требований о предотвращении или урегулирования конфликта интересов, исполнения им обязанностей, установленных Федеральным законом от 25.12.2008 г. № 273 ФЗ «О противодействии коррупции» и другими федеральными законами</w:t>
      </w:r>
      <w:r w:rsidR="00F87472">
        <w:rPr>
          <w:rFonts w:ascii="Times New Roman" w:hAnsi="Times New Roman" w:cs="Times New Roman"/>
          <w:sz w:val="28"/>
          <w:szCs w:val="28"/>
        </w:rPr>
        <w:t xml:space="preserve"> </w:t>
      </w:r>
      <w:r w:rsidR="000A3BE3">
        <w:rPr>
          <w:rFonts w:ascii="Times New Roman" w:hAnsi="Times New Roman" w:cs="Times New Roman"/>
          <w:sz w:val="28"/>
          <w:szCs w:val="28"/>
        </w:rPr>
        <w:t>(далее-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BE3">
        <w:rPr>
          <w:rFonts w:ascii="Times New Roman" w:hAnsi="Times New Roman" w:cs="Times New Roman"/>
          <w:sz w:val="28"/>
          <w:szCs w:val="28"/>
        </w:rPr>
        <w:t>требования к служебному поведению)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7EA2" w:rsidRDefault="000E6F86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принятие мер по выявлению и устранению причин и условий, </w:t>
      </w:r>
    </w:p>
    <w:p w:rsidR="00257EA2" w:rsidRDefault="00257EA2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EA2" w:rsidRDefault="00257EA2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6F86" w:rsidRDefault="000E6F86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способствующих возникновению конфликта интересов в процессе работы;</w:t>
      </w:r>
    </w:p>
    <w:p w:rsidR="00185E44" w:rsidRDefault="000E6F86" w:rsidP="00185E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деятельности комиссий по соблюдению требований к служебному поведению </w:t>
      </w:r>
      <w:r w:rsidR="00F050C9">
        <w:rPr>
          <w:rFonts w:ascii="Times New Roman" w:hAnsi="Times New Roman" w:cs="Times New Roman"/>
          <w:sz w:val="28"/>
          <w:szCs w:val="28"/>
        </w:rPr>
        <w:t xml:space="preserve"> работниками </w:t>
      </w:r>
      <w:r w:rsidR="00185E44">
        <w:rPr>
          <w:rFonts w:ascii="Times New Roman" w:hAnsi="Times New Roman" w:cs="Times New Roman"/>
          <w:b/>
          <w:sz w:val="28"/>
          <w:szCs w:val="28"/>
        </w:rPr>
        <w:t>«Д</w:t>
      </w:r>
      <w:r w:rsidR="00185E44" w:rsidRPr="003B35F8">
        <w:rPr>
          <w:rFonts w:ascii="Times New Roman" w:hAnsi="Times New Roman" w:cs="Times New Roman"/>
          <w:b/>
          <w:sz w:val="28"/>
          <w:szCs w:val="28"/>
        </w:rPr>
        <w:t xml:space="preserve">етский сад № </w:t>
      </w:r>
      <w:r w:rsidR="00185E44">
        <w:rPr>
          <w:rFonts w:ascii="Times New Roman" w:hAnsi="Times New Roman" w:cs="Times New Roman"/>
          <w:b/>
          <w:sz w:val="28"/>
          <w:szCs w:val="28"/>
        </w:rPr>
        <w:t>17</w:t>
      </w:r>
      <w:r w:rsidR="00185E44" w:rsidRPr="003B35F8">
        <w:rPr>
          <w:rFonts w:ascii="Times New Roman" w:hAnsi="Times New Roman" w:cs="Times New Roman"/>
          <w:b/>
          <w:sz w:val="28"/>
          <w:szCs w:val="28"/>
        </w:rPr>
        <w:t xml:space="preserve"> « </w:t>
      </w:r>
      <w:r w:rsidR="00185E44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185E44" w:rsidRPr="003B35F8">
        <w:rPr>
          <w:rFonts w:ascii="Times New Roman" w:hAnsi="Times New Roman" w:cs="Times New Roman"/>
          <w:b/>
          <w:sz w:val="28"/>
          <w:szCs w:val="28"/>
        </w:rPr>
        <w:t>»</w:t>
      </w:r>
    </w:p>
    <w:p w:rsidR="000E6F86" w:rsidRDefault="000E6F86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урегулированию конфликта интересов;</w:t>
      </w:r>
    </w:p>
    <w:p w:rsidR="000E6F86" w:rsidRDefault="000E6F86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оказание консультативной помощи   по вопросам, связанным с применением на практике требований к служебному поведению работников, а также уведомление работодателя, органов прокуратуры РФ, иных федеральных государственных органов о фактах совершения </w:t>
      </w:r>
      <w:r w:rsidR="005C7A56">
        <w:rPr>
          <w:rFonts w:ascii="Times New Roman" w:hAnsi="Times New Roman" w:cs="Times New Roman"/>
          <w:sz w:val="28"/>
          <w:szCs w:val="28"/>
        </w:rPr>
        <w:t>тем или иным лицом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1F7F2B" w:rsidRDefault="001F7F2B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работниками обязанности уведомлять представителя работодателя, органы прокуратуры,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1F7F2B" w:rsidRDefault="001F7F2B" w:rsidP="00E034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организация правового просвещения работников 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F050C9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85E44">
        <w:rPr>
          <w:rFonts w:ascii="Times New Roman" w:hAnsi="Times New Roman" w:cs="Times New Roman"/>
          <w:b/>
          <w:sz w:val="28"/>
          <w:szCs w:val="28"/>
        </w:rPr>
        <w:t>«Д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етский сад № </w:t>
      </w:r>
      <w:r w:rsidR="00185E44">
        <w:rPr>
          <w:rFonts w:ascii="Times New Roman" w:hAnsi="Times New Roman" w:cs="Times New Roman"/>
          <w:b/>
          <w:sz w:val="28"/>
          <w:szCs w:val="28"/>
        </w:rPr>
        <w:t>17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 « </w:t>
      </w:r>
      <w:r w:rsidR="00185E44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7F2B" w:rsidRDefault="001F7F2B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проведение служебных проверок;</w:t>
      </w:r>
    </w:p>
    <w:p w:rsidR="00F050C9" w:rsidRDefault="001F7F2B" w:rsidP="00F050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осуществление проверки достоверности и полноты сведений о доходах, об имуществе и обязательствах имущественного характера, представляемых работниками  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F05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E44">
        <w:rPr>
          <w:rFonts w:ascii="Times New Roman" w:hAnsi="Times New Roman" w:cs="Times New Roman"/>
          <w:b/>
          <w:sz w:val="28"/>
          <w:szCs w:val="28"/>
        </w:rPr>
        <w:t>«Детский сад № 17 «Буратино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>»</w:t>
      </w:r>
      <w:r w:rsidR="00F050C9">
        <w:rPr>
          <w:rFonts w:ascii="Times New Roman" w:hAnsi="Times New Roman" w:cs="Times New Roman"/>
          <w:b/>
          <w:sz w:val="28"/>
          <w:szCs w:val="28"/>
        </w:rPr>
        <w:t>,</w:t>
      </w:r>
    </w:p>
    <w:p w:rsidR="001F7F2B" w:rsidRDefault="001F7F2B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сведений в соответствии с нормативными правовыми актами РФ, проверки соблюдения </w:t>
      </w:r>
      <w:r w:rsidR="000E1D50">
        <w:rPr>
          <w:rFonts w:ascii="Times New Roman" w:hAnsi="Times New Roman" w:cs="Times New Roman"/>
          <w:sz w:val="28"/>
          <w:szCs w:val="28"/>
        </w:rPr>
        <w:t xml:space="preserve">работниками  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F05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E44">
        <w:rPr>
          <w:rFonts w:ascii="Times New Roman" w:hAnsi="Times New Roman" w:cs="Times New Roman"/>
          <w:b/>
          <w:sz w:val="28"/>
          <w:szCs w:val="28"/>
        </w:rPr>
        <w:t>« Д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етский сад № </w:t>
      </w:r>
      <w:r w:rsidR="00185E44">
        <w:rPr>
          <w:rFonts w:ascii="Times New Roman" w:hAnsi="Times New Roman" w:cs="Times New Roman"/>
          <w:b/>
          <w:sz w:val="28"/>
          <w:szCs w:val="28"/>
        </w:rPr>
        <w:t>17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 xml:space="preserve"> « </w:t>
      </w:r>
      <w:r w:rsidR="00185E44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F050C9" w:rsidRPr="003B35F8">
        <w:rPr>
          <w:rFonts w:ascii="Times New Roman" w:hAnsi="Times New Roman" w:cs="Times New Roman"/>
          <w:b/>
          <w:sz w:val="28"/>
          <w:szCs w:val="28"/>
        </w:rPr>
        <w:t>»</w:t>
      </w:r>
      <w:r w:rsidR="00F05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D50">
        <w:rPr>
          <w:rFonts w:ascii="Times New Roman" w:hAnsi="Times New Roman" w:cs="Times New Roman"/>
          <w:sz w:val="28"/>
          <w:szCs w:val="28"/>
        </w:rPr>
        <w:t>требований к служебному поведению;</w:t>
      </w:r>
    </w:p>
    <w:p w:rsidR="000E1D50" w:rsidRDefault="000E1D50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подготовка в соответствии со своей компетенцией проектов нормативных правовых актов о противодействии коррупции;</w:t>
      </w:r>
    </w:p>
    <w:p w:rsidR="000E1D50" w:rsidRDefault="000E1D50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взаимодействие с правоохранительными органами в установленной сфере деятельности;</w:t>
      </w:r>
    </w:p>
    <w:p w:rsidR="000E1D50" w:rsidRPr="00F050C9" w:rsidRDefault="00F050C9" w:rsidP="00F050C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1D50">
        <w:rPr>
          <w:rFonts w:ascii="Times New Roman" w:hAnsi="Times New Roman" w:cs="Times New Roman"/>
          <w:sz w:val="28"/>
          <w:szCs w:val="28"/>
        </w:rPr>
        <w:t xml:space="preserve"> - анализ сведений о доходах, об имуществе и обязательствах имущественного характера, представляемых работниками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4AF">
        <w:rPr>
          <w:rFonts w:ascii="Times New Roman" w:hAnsi="Times New Roman" w:cs="Times New Roman"/>
          <w:b/>
          <w:sz w:val="28"/>
          <w:szCs w:val="28"/>
        </w:rPr>
        <w:t>МБДОУ «Детский сад№17» Буратино»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D50">
        <w:rPr>
          <w:rFonts w:ascii="Times New Roman" w:hAnsi="Times New Roman" w:cs="Times New Roman"/>
          <w:sz w:val="28"/>
          <w:szCs w:val="28"/>
        </w:rPr>
        <w:t>сведений о соблюдении ими требований к служеб</w:t>
      </w:r>
      <w:r w:rsidR="00FE1279">
        <w:rPr>
          <w:rFonts w:ascii="Times New Roman" w:hAnsi="Times New Roman" w:cs="Times New Roman"/>
          <w:sz w:val="28"/>
          <w:szCs w:val="28"/>
        </w:rPr>
        <w:t>ному поведению, о предотвращении</w:t>
      </w:r>
      <w:r w:rsidR="000E1D50">
        <w:rPr>
          <w:rFonts w:ascii="Times New Roman" w:hAnsi="Times New Roman" w:cs="Times New Roman"/>
          <w:sz w:val="28"/>
          <w:szCs w:val="28"/>
        </w:rPr>
        <w:t xml:space="preserve"> или урегулировании конфликта интересов и соблюдении установленных для них запретов, ограничений и обязанносте</w:t>
      </w:r>
      <w:r w:rsidR="00FE1279">
        <w:rPr>
          <w:rFonts w:ascii="Times New Roman" w:hAnsi="Times New Roman" w:cs="Times New Roman"/>
          <w:sz w:val="28"/>
          <w:szCs w:val="28"/>
        </w:rPr>
        <w:t>й;</w:t>
      </w:r>
    </w:p>
    <w:p w:rsidR="00F050C9" w:rsidRDefault="00FE1279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1279" w:rsidRDefault="00FE1279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FE1279" w:rsidRPr="00161A72" w:rsidRDefault="00FE1279" w:rsidP="00FE12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B02" w:rsidRPr="00D25E5E" w:rsidRDefault="009F7B02" w:rsidP="00FE1279">
      <w:pPr>
        <w:tabs>
          <w:tab w:val="left" w:pos="1555"/>
          <w:tab w:val="left" w:pos="1601"/>
        </w:tabs>
        <w:rPr>
          <w:rFonts w:ascii="Times New Roman" w:hAnsi="Times New Roman" w:cs="Times New Roman"/>
          <w:sz w:val="16"/>
          <w:szCs w:val="16"/>
        </w:rPr>
      </w:pPr>
    </w:p>
    <w:p w:rsidR="00185E44" w:rsidRPr="00185E44" w:rsidRDefault="00185E44" w:rsidP="00185E44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Заведующий   МБДОУ </w:t>
      </w:r>
    </w:p>
    <w:p w:rsidR="00185E44" w:rsidRPr="00185E44" w:rsidRDefault="00185E44" w:rsidP="00185E44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«Детский сад№17» Буратино»  _______________ </w:t>
      </w:r>
      <w:proofErr w:type="spellStart"/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Езибегова</w:t>
      </w:r>
      <w:proofErr w:type="spellEnd"/>
      <w:r w:rsidRPr="00185E4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З.А.</w:t>
      </w:r>
    </w:p>
    <w:p w:rsidR="00F050C9" w:rsidRDefault="00F050C9" w:rsidP="00F050C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E1279" w:rsidRPr="00BA0298" w:rsidRDefault="00FE1279" w:rsidP="00FE1279">
      <w:pPr>
        <w:tabs>
          <w:tab w:val="left" w:pos="4084"/>
        </w:tabs>
        <w:rPr>
          <w:sz w:val="16"/>
          <w:szCs w:val="16"/>
        </w:rPr>
      </w:pPr>
    </w:p>
    <w:p w:rsidR="000E6F86" w:rsidRDefault="00AC2B29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Pr="00065D38" w:rsidRDefault="008809F3" w:rsidP="008809F3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333333"/>
          <w:sz w:val="27"/>
          <w:szCs w:val="27"/>
        </w:rPr>
      </w:pPr>
      <w:r w:rsidRPr="00065D38">
        <w:rPr>
          <w:rFonts w:ascii="Georgia" w:eastAsia="Times New Roman" w:hAnsi="Georgia" w:cs="Arial"/>
          <w:color w:val="333333"/>
          <w:sz w:val="27"/>
          <w:szCs w:val="27"/>
        </w:rPr>
        <w:t>Приложение № 1</w:t>
      </w:r>
    </w:p>
    <w:p w:rsidR="008809F3" w:rsidRPr="00065D38" w:rsidRDefault="008809F3" w:rsidP="008809F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</w:rPr>
      </w:pPr>
      <w:r w:rsidRPr="00065D38">
        <w:rPr>
          <w:rFonts w:ascii="Georgia" w:eastAsia="Times New Roman" w:hAnsi="Georgia" w:cs="Arial"/>
          <w:b/>
          <w:bCs/>
          <w:color w:val="333333"/>
          <w:sz w:val="27"/>
          <w:szCs w:val="27"/>
        </w:rPr>
        <w:lastRenderedPageBreak/>
        <w:t>Функциональные обязанности лица, ответственного за реализацию антикоррупционной политики</w:t>
      </w:r>
    </w:p>
    <w:p w:rsidR="008809F3" w:rsidRDefault="008809F3" w:rsidP="008809F3">
      <w:pPr>
        <w:shd w:val="clear" w:color="auto" w:fill="FFFFFF"/>
        <w:spacing w:after="150" w:line="240" w:lineRule="auto"/>
        <w:jc w:val="center"/>
        <w:rPr>
          <w:rFonts w:ascii="Georgia" w:eastAsia="Times New Roman" w:hAnsi="Georgia" w:cs="Arial"/>
          <w:b/>
          <w:bCs/>
          <w:color w:val="333333"/>
          <w:sz w:val="27"/>
          <w:szCs w:val="27"/>
        </w:rPr>
      </w:pPr>
      <w:r w:rsidRPr="00065D38">
        <w:rPr>
          <w:rFonts w:ascii="Georgia" w:eastAsia="Times New Roman" w:hAnsi="Georgia" w:cs="Arial"/>
          <w:b/>
          <w:bCs/>
          <w:color w:val="333333"/>
          <w:sz w:val="27"/>
          <w:szCs w:val="27"/>
        </w:rPr>
        <w:t xml:space="preserve">в </w:t>
      </w:r>
      <w:r w:rsidRPr="00006429">
        <w:rPr>
          <w:rFonts w:eastAsia="Calibri"/>
          <w:b/>
          <w:bCs/>
          <w:sz w:val="28"/>
          <w:szCs w:val="28"/>
        </w:rPr>
        <w:t>МБДОУ «Детский сад № 17 «Буратино»</w:t>
      </w:r>
      <w:r w:rsidRPr="00006429">
        <w:rPr>
          <w:rFonts w:eastAsia="Calibri"/>
          <w:sz w:val="28"/>
          <w:szCs w:val="28"/>
        </w:rPr>
        <w:t> </w:t>
      </w:r>
    </w:p>
    <w:p w:rsidR="008809F3" w:rsidRPr="00065D38" w:rsidRDefault="008809F3" w:rsidP="008809F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</w:rPr>
      </w:pPr>
      <w:r w:rsidRPr="00065D38">
        <w:rPr>
          <w:rFonts w:ascii="Georgia" w:eastAsia="Times New Roman" w:hAnsi="Georgia" w:cs="Arial"/>
          <w:b/>
          <w:bCs/>
          <w:color w:val="333333"/>
          <w:sz w:val="27"/>
          <w:szCs w:val="27"/>
        </w:rPr>
        <w:t>1. Общие положения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7"/>
          <w:szCs w:val="27"/>
        </w:rPr>
        <w:t>1.</w:t>
      </w:r>
      <w:r w:rsidRPr="00065D38">
        <w:rPr>
          <w:rFonts w:ascii="Georgia" w:eastAsia="Times New Roman" w:hAnsi="Georgia" w:cs="Arial"/>
          <w:color w:val="333333"/>
          <w:sz w:val="24"/>
          <w:szCs w:val="27"/>
        </w:rPr>
        <w:t>1. В своей работе руководствуется: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Конституцией Российской Федерации;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Законодательными и нормативными документами по противодействию коррупции;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Уставом и локальными правовыми актами МБДОУ;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настоящими функциональными обязанностями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1.2. Ответственный за реализацию антикоррупционной политики должен знать: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цели и задачи внедрения антикоррупционной политики;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используемые в антикоррупционной политике понятия и определения;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основные принципы антикоррупционной деятельности в МБДОУ;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область применения антикоррупционной политики и круг лиц, попадающих под ее действие;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перечень реализуемых антикоррупционных мероприятий, стандартов и процедур и порядок их выполнения (применения);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ответственность сотрудников за несоблюдение требований антикоррупционной политики;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порядок пересмотра и внесения изменений в антикоррупционную политику МБДОУ.</w:t>
      </w:r>
    </w:p>
    <w:p w:rsidR="008809F3" w:rsidRPr="00065D38" w:rsidRDefault="008809F3" w:rsidP="008809F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b/>
          <w:bCs/>
          <w:color w:val="333333"/>
          <w:sz w:val="24"/>
          <w:szCs w:val="27"/>
        </w:rPr>
        <w:t>2. Функциональные обязанности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 xml:space="preserve">2.1. </w:t>
      </w:r>
      <w:proofErr w:type="gramStart"/>
      <w:r w:rsidRPr="00065D38">
        <w:rPr>
          <w:rFonts w:ascii="Georgia" w:eastAsia="Times New Roman" w:hAnsi="Georgia" w:cs="Arial"/>
          <w:color w:val="333333"/>
          <w:sz w:val="24"/>
          <w:szCs w:val="27"/>
        </w:rPr>
        <w:t>Ответственный</w:t>
      </w:r>
      <w:proofErr w:type="gramEnd"/>
      <w:r w:rsidRPr="00065D38">
        <w:rPr>
          <w:rFonts w:ascii="Georgia" w:eastAsia="Times New Roman" w:hAnsi="Georgia" w:cs="Arial"/>
          <w:color w:val="333333"/>
          <w:sz w:val="24"/>
          <w:szCs w:val="27"/>
        </w:rPr>
        <w:t xml:space="preserve"> за реализацию антикоррупционной политики в МБДОУ: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 xml:space="preserve">2.1.1. Осуществляет регулярный мониторинг хода эффективности реализации антикоррупционной политики МБДОУ, ежегодно </w:t>
      </w:r>
      <w:proofErr w:type="gramStart"/>
      <w:r w:rsidRPr="00065D38">
        <w:rPr>
          <w:rFonts w:ascii="Georgia" w:eastAsia="Times New Roman" w:hAnsi="Georgia" w:cs="Arial"/>
          <w:color w:val="333333"/>
          <w:sz w:val="24"/>
          <w:szCs w:val="27"/>
        </w:rPr>
        <w:t>предоставляет отчет</w:t>
      </w:r>
      <w:proofErr w:type="gramEnd"/>
      <w:r w:rsidRPr="00065D38">
        <w:rPr>
          <w:rFonts w:ascii="Georgia" w:eastAsia="Times New Roman" w:hAnsi="Georgia" w:cs="Arial"/>
          <w:color w:val="333333"/>
          <w:sz w:val="24"/>
          <w:szCs w:val="27"/>
        </w:rPr>
        <w:t xml:space="preserve"> заведующему МБДОУ, при необходимости вносит предложения об изменениях и дополнениях антикоррупционной политики МБДОУ.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2.1.2. Выявляет и устраняет причины и условия, порождающие коррупцию.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2.1.3. Вырабатывает оптимальные механизмы защиты от проникновения коррупции, снижению коррупционных рисков.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2.1.4. Создает единую систему мониторинга и информирования сотрудников по проблемам коррупции.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2.1.5. Осуществляет антикоррупционную пропаганду противодействия коррупции.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2.1.6. Вносит предложения на рассмотрение Совета педагогов по совершенствованию деятельности в сфере противодействия коррупции, а также участвует в подготовке локальных нормативных актов по вопросам, относящимся к его компетенции.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2.1.7. Участвует в разработке форм и методов осуществления антикоррупционной деятельности и контролирует их реализацию.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2.1.8. Содействует работе по проведению анализа и экспертизе издаваемых администрацией МБДОУ документов нормативного характера по вопросам противодействия коррупции.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2.1.9. Незамедлительно информирует заведующего МБДОУ о случаях склонения работника к совершению коррупционных правонарушений.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2.1.10. Сообщает заведующему МБДОУ о возможности возникновения либо возникшем у работника конфликте интересов.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2.1.11. Оказывает консультативную помощь субъектам антикоррупционной политики МБДОУ по вопросам, связанным с применением на практике общих принципов служебного поведения сотрудников, и других участников учебно-воспитательного процесса.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lastRenderedPageBreak/>
        <w:t>2.1.12.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8809F3" w:rsidRPr="00065D38" w:rsidRDefault="008809F3" w:rsidP="008809F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b/>
          <w:bCs/>
          <w:color w:val="333333"/>
          <w:sz w:val="24"/>
          <w:szCs w:val="27"/>
        </w:rPr>
        <w:t>3. Порядок уведомления заведующего о фактах обращения в целях склонения работников к совершению коррупционных правонарушений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 xml:space="preserve">3.1. </w:t>
      </w:r>
      <w:proofErr w:type="gramStart"/>
      <w:r w:rsidRPr="00065D38">
        <w:rPr>
          <w:rFonts w:ascii="Georgia" w:eastAsia="Times New Roman" w:hAnsi="Georgia" w:cs="Arial"/>
          <w:color w:val="333333"/>
          <w:sz w:val="24"/>
          <w:szCs w:val="27"/>
        </w:rPr>
        <w:t>Уведомление заведующего МБДОУ о фактах обращения в целях склонения работников к совершению коррупционных правонарушений (далее – уведомление) осуществляется письменно по форме путем передачи его ответственному за реализацию антикоррупционной политики в МБДОУ (далее – ответственный) или направления такого уведомления по почте.</w:t>
      </w:r>
      <w:proofErr w:type="gramEnd"/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3.2. Ответственный обязан незамедлительно уведомить заведующего МБДОУ обо всех случаях обращения к нему каких-либо лиц в целях склонения его к совершению коррупционных правонарушений.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3.3. Перечень сведений, подлежащих отражению в уведомлении, должен содержать: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фамилию, имя, отчество, должность, место жительства и телефон лица, направившего уведомление;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описание обстоятельств, при которых стало известно о случаях обращения к работнику в связи с исполнением служебных обязанностей каких-либо лиц в целях склонения его к совершению коррупционных правонарушений (дата, место, время и другие условия);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подробные сведения о коррупционных правонарушениях, которые должен был бы совершить работник по просьбе обратившихся лиц;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все известные сведения о физическом (юридическом) лице, склоняющем к коррупционному правонарушению;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3.4. Уведомления подлежат обязательной регистрации в специальном журнале, который должен быть прошит и пронумерован, а также заверен печатью МБДОУ.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3.5. Конфиденциальность полученных сведений обеспечивается заведующим МБДОУ.</w:t>
      </w:r>
    </w:p>
    <w:p w:rsidR="008809F3" w:rsidRPr="00065D38" w:rsidRDefault="008809F3" w:rsidP="008809F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b/>
          <w:bCs/>
          <w:color w:val="333333"/>
          <w:sz w:val="24"/>
          <w:szCs w:val="27"/>
        </w:rPr>
        <w:t>4. Ответственность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4.1. За неисполнение или ненадлежащее исполнение без уважительных причин Устава и Правил внутреннего трудового распорядка МБДОУ, иных локальных нормативных актов, законных распоряжений заведующего МБДОУ, функциональных обязанностей, в том числе за неиспользование предоставленных прав, ответственный за реализацию антикоррупционной политики в МБДОУ несет дисциплинарную ответственность в порядке, определенном трудовым законодательством.</w:t>
      </w:r>
    </w:p>
    <w:p w:rsidR="008809F3" w:rsidRPr="00065D38" w:rsidRDefault="008809F3" w:rsidP="00880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7"/>
        </w:rPr>
      </w:pPr>
      <w:r w:rsidRPr="00065D38">
        <w:rPr>
          <w:rFonts w:ascii="Georgia" w:eastAsia="Times New Roman" w:hAnsi="Georgia" w:cs="Arial"/>
          <w:color w:val="333333"/>
          <w:sz w:val="24"/>
          <w:szCs w:val="27"/>
        </w:rPr>
        <w:t>4.2. За виновное причинение МБДОУ или участникам образовательного процесса ущерба в связи с исполнением (неисполнением) свих функциональных обязанностей ответственный за реализацию антикоррупционной политики в МБДОУ несет материальную ответственность в порядке и пределах, установленных трудовым или гражданским законодательством.</w:t>
      </w:r>
    </w:p>
    <w:p w:rsidR="008809F3" w:rsidRPr="00065D38" w:rsidRDefault="008809F3" w:rsidP="008809F3">
      <w:pPr>
        <w:spacing w:after="0" w:line="240" w:lineRule="auto"/>
        <w:rPr>
          <w:sz w:val="20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09F3" w:rsidRDefault="008809F3" w:rsidP="000A3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809F3" w:rsidSect="0069123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E0"/>
    <w:rsid w:val="000A3BE3"/>
    <w:rsid w:val="000E1D50"/>
    <w:rsid w:val="000E6F86"/>
    <w:rsid w:val="001019E0"/>
    <w:rsid w:val="00185E44"/>
    <w:rsid w:val="001F7F2B"/>
    <w:rsid w:val="00257EA2"/>
    <w:rsid w:val="002B7D08"/>
    <w:rsid w:val="00487F46"/>
    <w:rsid w:val="005C7A56"/>
    <w:rsid w:val="005F3A07"/>
    <w:rsid w:val="00635D78"/>
    <w:rsid w:val="0064400C"/>
    <w:rsid w:val="00691231"/>
    <w:rsid w:val="0071628F"/>
    <w:rsid w:val="00754BDC"/>
    <w:rsid w:val="00797A9A"/>
    <w:rsid w:val="007C37AC"/>
    <w:rsid w:val="007F64AF"/>
    <w:rsid w:val="008809F3"/>
    <w:rsid w:val="0098107D"/>
    <w:rsid w:val="009D785A"/>
    <w:rsid w:val="009F7B02"/>
    <w:rsid w:val="00AC2B29"/>
    <w:rsid w:val="00D36F20"/>
    <w:rsid w:val="00E03443"/>
    <w:rsid w:val="00F050C9"/>
    <w:rsid w:val="00F87472"/>
    <w:rsid w:val="00FE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9E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9E0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1019E0"/>
    <w:pPr>
      <w:spacing w:after="0" w:line="240" w:lineRule="auto"/>
    </w:pPr>
  </w:style>
  <w:style w:type="paragraph" w:styleId="a4">
    <w:name w:val="Title"/>
    <w:basedOn w:val="a"/>
    <w:link w:val="a5"/>
    <w:qFormat/>
    <w:rsid w:val="001019E0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019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1019E0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1019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019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9E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A3B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9E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9E0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1019E0"/>
    <w:pPr>
      <w:spacing w:after="0" w:line="240" w:lineRule="auto"/>
    </w:pPr>
  </w:style>
  <w:style w:type="paragraph" w:styleId="a4">
    <w:name w:val="Title"/>
    <w:basedOn w:val="a"/>
    <w:link w:val="a5"/>
    <w:qFormat/>
    <w:rsid w:val="001019E0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019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1019E0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1019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019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9E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A3B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08376F466AE74B3D30F47CD06EB6A3832FE17E5FED4FC7FCAC2285A0624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9A433-B38E-4533-AD5A-89EFD788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2022-06-07T08:50:00Z</cp:lastPrinted>
  <dcterms:created xsi:type="dcterms:W3CDTF">2022-06-09T05:45:00Z</dcterms:created>
  <dcterms:modified xsi:type="dcterms:W3CDTF">2022-06-09T05:52:00Z</dcterms:modified>
</cp:coreProperties>
</file>